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27" w:rsidRPr="00E2357B" w:rsidRDefault="00E56727" w:rsidP="00E56727">
      <w:pPr>
        <w:spacing w:line="240" w:lineRule="auto"/>
        <w:jc w:val="center"/>
        <w:rPr>
          <w:rFonts w:ascii="Cambria" w:eastAsia="Times New Roman" w:hAnsi="Cambria" w:cs="Times New Roman"/>
          <w:b/>
          <w:sz w:val="24"/>
          <w:szCs w:val="24"/>
          <w:lang w:val="ro-RO"/>
        </w:rPr>
      </w:pPr>
      <w:r w:rsidRPr="00E2357B">
        <w:rPr>
          <w:rFonts w:ascii="Cambria" w:eastAsia="Times New Roman" w:hAnsi="Cambria" w:cs="Times New Roman"/>
          <w:b/>
          <w:sz w:val="24"/>
          <w:szCs w:val="24"/>
          <w:lang w:val="ro-RO"/>
        </w:rPr>
        <w:t xml:space="preserve">COMUNICAT DE PRESĂ </w:t>
      </w:r>
    </w:p>
    <w:p w:rsidR="00E56727" w:rsidRPr="00E2357B" w:rsidRDefault="00E56727" w:rsidP="00E56727">
      <w:pPr>
        <w:spacing w:line="240" w:lineRule="auto"/>
        <w:jc w:val="center"/>
        <w:rPr>
          <w:rFonts w:ascii="Cambria" w:eastAsia="Times New Roman" w:hAnsi="Cambria" w:cs="Times New Roman"/>
          <w:b/>
          <w:sz w:val="24"/>
          <w:szCs w:val="24"/>
          <w:lang w:val="ro-RO"/>
        </w:rPr>
      </w:pPr>
    </w:p>
    <w:p w:rsidR="00E56727" w:rsidRPr="00D836FF" w:rsidRDefault="00E56727" w:rsidP="00E56727">
      <w:pPr>
        <w:spacing w:line="240" w:lineRule="auto"/>
        <w:jc w:val="center"/>
        <w:rPr>
          <w:rFonts w:ascii="Cambria" w:eastAsia="Times New Roman" w:hAnsi="Cambria" w:cs="Times New Roman"/>
          <w:b/>
          <w:sz w:val="32"/>
          <w:szCs w:val="24"/>
          <w:lang w:val="ro-RO"/>
        </w:rPr>
      </w:pPr>
      <w:r w:rsidRPr="00D836FF">
        <w:rPr>
          <w:rFonts w:ascii="Cambria" w:eastAsia="Times New Roman" w:hAnsi="Cambria" w:cs="Times New Roman"/>
          <w:b/>
          <w:sz w:val="32"/>
          <w:szCs w:val="24"/>
          <w:lang w:val="ro-RO"/>
        </w:rPr>
        <w:t>fARAD 4: Maraton irezistibil de filme documentare la Arad</w:t>
      </w:r>
    </w:p>
    <w:p w:rsidR="00E56727" w:rsidRDefault="00E56727" w:rsidP="00E56727">
      <w:pPr>
        <w:spacing w:line="240" w:lineRule="auto"/>
        <w:rPr>
          <w:rFonts w:ascii="Cambria" w:eastAsia="Times New Roman" w:hAnsi="Cambria" w:cs="Times New Roman"/>
          <w:b/>
          <w:sz w:val="24"/>
          <w:szCs w:val="24"/>
          <w:lang w:val="ro-RO"/>
        </w:rPr>
      </w:pPr>
    </w:p>
    <w:p w:rsidR="00E56727" w:rsidRPr="00E2357B" w:rsidRDefault="00E56727" w:rsidP="00E56727">
      <w:pPr>
        <w:spacing w:line="240" w:lineRule="auto"/>
        <w:rPr>
          <w:rFonts w:ascii="Cambria" w:eastAsia="Times New Roman" w:hAnsi="Cambria" w:cs="Times New Roman"/>
          <w:b/>
          <w:sz w:val="24"/>
          <w:szCs w:val="24"/>
          <w:lang w:val="ro-RO"/>
        </w:rPr>
      </w:pPr>
    </w:p>
    <w:p w:rsidR="00E56727" w:rsidRPr="00E2357B" w:rsidRDefault="00E56727" w:rsidP="00E56727">
      <w:pPr>
        <w:spacing w:line="240" w:lineRule="auto"/>
        <w:jc w:val="both"/>
        <w:rPr>
          <w:rFonts w:ascii="Cambria" w:eastAsia="Times New Roman" w:hAnsi="Cambria" w:cs="Times New Roman"/>
          <w:b/>
          <w:sz w:val="24"/>
          <w:szCs w:val="24"/>
          <w:highlight w:val="white"/>
          <w:lang w:val="ro-RO"/>
        </w:rPr>
      </w:pPr>
    </w:p>
    <w:p w:rsidR="00E56727" w:rsidRPr="00E2357B" w:rsidRDefault="00E56727" w:rsidP="00E56727">
      <w:pPr>
        <w:spacing w:line="240" w:lineRule="auto"/>
        <w:jc w:val="both"/>
        <w:rPr>
          <w:rFonts w:ascii="Cambria" w:eastAsia="Times New Roman" w:hAnsi="Cambria" w:cs="Times New Roman"/>
          <w:sz w:val="24"/>
          <w:szCs w:val="24"/>
          <w:lang w:val="ro-RO"/>
        </w:rPr>
      </w:pPr>
      <w:r w:rsidRPr="00E2357B">
        <w:rPr>
          <w:rFonts w:ascii="Cambria" w:eastAsia="Times New Roman" w:hAnsi="Cambria" w:cs="Times New Roman"/>
          <w:b/>
          <w:sz w:val="24"/>
          <w:szCs w:val="24"/>
          <w:highlight w:val="white"/>
          <w:lang w:val="ro-RO"/>
        </w:rPr>
        <w:t>Arad/Bucureşti, 1</w:t>
      </w:r>
      <w:r>
        <w:rPr>
          <w:rFonts w:ascii="Cambria" w:eastAsia="Times New Roman" w:hAnsi="Cambria" w:cs="Times New Roman"/>
          <w:b/>
          <w:sz w:val="24"/>
          <w:szCs w:val="24"/>
          <w:highlight w:val="white"/>
          <w:lang w:val="ro-RO"/>
        </w:rPr>
        <w:t>2</w:t>
      </w:r>
      <w:r w:rsidRPr="00E2357B">
        <w:rPr>
          <w:rFonts w:ascii="Cambria" w:eastAsia="Times New Roman" w:hAnsi="Cambria" w:cs="Times New Roman"/>
          <w:b/>
          <w:sz w:val="24"/>
          <w:szCs w:val="24"/>
          <w:highlight w:val="white"/>
          <w:lang w:val="ro-RO"/>
        </w:rPr>
        <w:t xml:space="preserve"> octombrie 2017</w:t>
      </w:r>
      <w:r w:rsidRPr="00E2357B">
        <w:rPr>
          <w:rFonts w:ascii="Cambria" w:eastAsia="Times New Roman" w:hAnsi="Cambria" w:cs="Times New Roman"/>
          <w:sz w:val="24"/>
          <w:szCs w:val="24"/>
          <w:highlight w:val="white"/>
          <w:lang w:val="ro-RO"/>
        </w:rPr>
        <w:t xml:space="preserve"> –</w:t>
      </w:r>
      <w:r w:rsidRPr="00E2357B">
        <w:rPr>
          <w:rFonts w:ascii="Cambria" w:eastAsia="Times New Roman" w:hAnsi="Cambria" w:cs="Times New Roman"/>
          <w:b/>
          <w:sz w:val="24"/>
          <w:szCs w:val="24"/>
          <w:highlight w:val="white"/>
          <w:lang w:val="ro-RO"/>
        </w:rPr>
        <w:t xml:space="preserve"> </w:t>
      </w:r>
      <w:r w:rsidRPr="00E2357B">
        <w:rPr>
          <w:rFonts w:ascii="Cambria" w:eastAsia="Times New Roman" w:hAnsi="Cambria" w:cs="Times New Roman"/>
          <w:sz w:val="24"/>
          <w:szCs w:val="24"/>
          <w:lang w:val="ro-RO"/>
        </w:rPr>
        <w:t xml:space="preserve">Cea de-a patra ediţie a Festivalului de film documentar fARAD s-a încheiat duminică, 8 octombrie. Bucurându-se de un teren din ce în ce mai fertil de la o ediţie la alta, festivalul fARAD s-a extins, oferindu-le celor peste 1500 de spectatori, arădeni şi nu numai, o zi de festival în plus, </w:t>
      </w:r>
      <w:r>
        <w:rPr>
          <w:rFonts w:ascii="Cambria" w:eastAsia="Times New Roman" w:hAnsi="Cambria" w:cs="Times New Roman"/>
          <w:sz w:val="24"/>
          <w:szCs w:val="24"/>
          <w:lang w:val="ro-RO"/>
        </w:rPr>
        <w:t>un</w:t>
      </w:r>
      <w:r w:rsidRPr="00E2357B">
        <w:rPr>
          <w:rFonts w:ascii="Cambria" w:eastAsia="Times New Roman" w:hAnsi="Cambria" w:cs="Times New Roman"/>
          <w:sz w:val="24"/>
          <w:szCs w:val="24"/>
          <w:lang w:val="ro-RO"/>
        </w:rPr>
        <w:t xml:space="preserve"> nou</w:t>
      </w:r>
      <w:r>
        <w:rPr>
          <w:rFonts w:ascii="Cambria" w:eastAsia="Times New Roman" w:hAnsi="Cambria" w:cs="Times New Roman"/>
          <w:sz w:val="24"/>
          <w:szCs w:val="24"/>
          <w:lang w:val="ro-RO"/>
        </w:rPr>
        <w:t xml:space="preserve"> spațiu de proiecție</w:t>
      </w:r>
      <w:r w:rsidRPr="00E2357B">
        <w:rPr>
          <w:rFonts w:ascii="Cambria" w:eastAsia="Times New Roman" w:hAnsi="Cambria" w:cs="Times New Roman"/>
          <w:sz w:val="24"/>
          <w:szCs w:val="24"/>
          <w:lang w:val="ro-RO"/>
        </w:rPr>
        <w:t xml:space="preserve"> (Cinema Grădişte), precum şi o serie de evenimente speciale.</w:t>
      </w:r>
    </w:p>
    <w:p w:rsidR="00E56727" w:rsidRPr="00E2357B" w:rsidRDefault="00E56727" w:rsidP="00E56727">
      <w:pPr>
        <w:spacing w:line="240" w:lineRule="auto"/>
        <w:jc w:val="both"/>
        <w:rPr>
          <w:rFonts w:ascii="Cambria" w:eastAsia="Times New Roman" w:hAnsi="Cambria" w:cs="Times New Roman"/>
          <w:b/>
          <w:sz w:val="24"/>
          <w:szCs w:val="24"/>
          <w:lang w:val="ro-RO"/>
        </w:rPr>
      </w:pPr>
    </w:p>
    <w:p w:rsidR="00E56727" w:rsidRPr="00E2357B" w:rsidRDefault="00E56727" w:rsidP="00E56727">
      <w:pPr>
        <w:spacing w:line="240" w:lineRule="auto"/>
        <w:jc w:val="both"/>
        <w:rPr>
          <w:rFonts w:ascii="Cambria" w:eastAsia="Times New Roman" w:hAnsi="Cambria" w:cs="Times New Roman"/>
          <w:sz w:val="24"/>
          <w:szCs w:val="24"/>
          <w:lang w:val="ro-RO"/>
        </w:rPr>
      </w:pPr>
      <w:r w:rsidRPr="00E2357B">
        <w:rPr>
          <w:rFonts w:ascii="Cambria" w:eastAsia="Times New Roman" w:hAnsi="Cambria" w:cs="Times New Roman"/>
          <w:sz w:val="24"/>
          <w:szCs w:val="24"/>
          <w:lang w:val="ro-RO"/>
        </w:rPr>
        <w:t xml:space="preserve">Din </w:t>
      </w:r>
      <w:r>
        <w:rPr>
          <w:rFonts w:ascii="Cambria" w:eastAsia="Times New Roman" w:hAnsi="Cambria" w:cs="Times New Roman"/>
          <w:sz w:val="24"/>
          <w:szCs w:val="24"/>
          <w:lang w:val="ro-RO"/>
        </w:rPr>
        <w:t>fARAD</w:t>
      </w:r>
      <w:r w:rsidRPr="00E2357B">
        <w:rPr>
          <w:rFonts w:ascii="Cambria" w:eastAsia="Times New Roman" w:hAnsi="Cambria" w:cs="Times New Roman"/>
          <w:sz w:val="24"/>
          <w:szCs w:val="24"/>
          <w:lang w:val="ro-RO"/>
        </w:rPr>
        <w:t xml:space="preserve"> nu au lipsit filme premiate la festivaluri precum Cannes, Sundance, Toronto</w:t>
      </w:r>
      <w:r>
        <w:rPr>
          <w:rFonts w:ascii="Cambria" w:eastAsia="Times New Roman" w:hAnsi="Cambria" w:cs="Times New Roman"/>
          <w:sz w:val="24"/>
          <w:szCs w:val="24"/>
          <w:lang w:val="ro-RO"/>
        </w:rPr>
        <w:t>,</w:t>
      </w:r>
      <w:r w:rsidRPr="00E2357B">
        <w:rPr>
          <w:rFonts w:ascii="Cambria" w:eastAsia="Times New Roman" w:hAnsi="Cambria" w:cs="Times New Roman"/>
          <w:sz w:val="24"/>
          <w:szCs w:val="24"/>
          <w:lang w:val="ro-RO"/>
        </w:rPr>
        <w:t xml:space="preserve"> Berlin sau </w:t>
      </w:r>
      <w:r>
        <w:rPr>
          <w:rFonts w:ascii="Cambria" w:eastAsia="Times New Roman" w:hAnsi="Cambria" w:cs="Times New Roman"/>
          <w:sz w:val="24"/>
          <w:szCs w:val="24"/>
          <w:lang w:val="ro-RO"/>
        </w:rPr>
        <w:t xml:space="preserve">câteva dintre </w:t>
      </w:r>
      <w:r w:rsidRPr="00E2357B">
        <w:rPr>
          <w:rFonts w:ascii="Cambria" w:eastAsia="Times New Roman" w:hAnsi="Cambria" w:cs="Times New Roman"/>
          <w:sz w:val="24"/>
          <w:szCs w:val="24"/>
          <w:lang w:val="ro-RO"/>
        </w:rPr>
        <w:t>cele aflate în cursa pentru Oscar. Peste jumătate din aceste filme au fost prezentate în premieră în România.</w:t>
      </w:r>
    </w:p>
    <w:p w:rsidR="00E56727" w:rsidRPr="00E2357B" w:rsidRDefault="00E56727" w:rsidP="00E56727">
      <w:pPr>
        <w:spacing w:line="240" w:lineRule="auto"/>
        <w:jc w:val="both"/>
        <w:rPr>
          <w:rFonts w:ascii="Cambria" w:eastAsia="Times New Roman" w:hAnsi="Cambria" w:cs="Times New Roman"/>
          <w:sz w:val="24"/>
          <w:szCs w:val="24"/>
          <w:lang w:val="ro-RO"/>
        </w:rPr>
      </w:pPr>
      <w:r w:rsidRPr="00E2357B">
        <w:rPr>
          <w:rFonts w:ascii="Cambria" w:eastAsia="Times New Roman" w:hAnsi="Cambria" w:cs="Times New Roman"/>
          <w:sz w:val="24"/>
          <w:szCs w:val="24"/>
          <w:lang w:val="ro-RO"/>
        </w:rPr>
        <w:t xml:space="preserve"> </w:t>
      </w:r>
    </w:p>
    <w:p w:rsidR="00E56727" w:rsidRPr="00E2357B" w:rsidRDefault="00E56727" w:rsidP="00E56727">
      <w:pPr>
        <w:spacing w:line="240" w:lineRule="auto"/>
        <w:jc w:val="both"/>
        <w:rPr>
          <w:rFonts w:ascii="Cambria" w:eastAsia="Times New Roman" w:hAnsi="Cambria" w:cs="Times New Roman"/>
          <w:sz w:val="24"/>
          <w:szCs w:val="24"/>
          <w:lang w:val="ro-RO"/>
        </w:rPr>
      </w:pPr>
      <w:r w:rsidRPr="00E2357B">
        <w:rPr>
          <w:rFonts w:ascii="Cambria" w:eastAsia="Times New Roman" w:hAnsi="Cambria" w:cs="Times New Roman"/>
          <w:sz w:val="24"/>
          <w:szCs w:val="24"/>
          <w:lang w:val="ro-RO"/>
        </w:rPr>
        <w:t>Deschiderea oficială a fARAD a fost prezidată de Corina Şu</w:t>
      </w:r>
      <w:r>
        <w:rPr>
          <w:rFonts w:ascii="Cambria" w:eastAsia="Times New Roman" w:hAnsi="Cambria" w:cs="Times New Roman"/>
          <w:sz w:val="24"/>
          <w:szCs w:val="24"/>
          <w:lang w:val="ro-RO"/>
        </w:rPr>
        <w:t>teu, preşedinta festivalului, Oana Radu, producătoare fARAD și</w:t>
      </w:r>
      <w:r w:rsidRPr="00E2357B">
        <w:rPr>
          <w:rFonts w:ascii="Cambria" w:eastAsia="Times New Roman" w:hAnsi="Cambria" w:cs="Times New Roman"/>
          <w:sz w:val="24"/>
          <w:szCs w:val="24"/>
          <w:lang w:val="ro-RO"/>
        </w:rPr>
        <w:t xml:space="preserve"> de Ramona Crețu, directo</w:t>
      </w:r>
      <w:r>
        <w:rPr>
          <w:rFonts w:ascii="Cambria" w:eastAsia="Times New Roman" w:hAnsi="Cambria" w:cs="Times New Roman"/>
          <w:sz w:val="24"/>
          <w:szCs w:val="24"/>
          <w:lang w:val="ro-RO"/>
        </w:rPr>
        <w:t>a</w:t>
      </w:r>
      <w:r w:rsidRPr="00E2357B">
        <w:rPr>
          <w:rFonts w:ascii="Cambria" w:eastAsia="Times New Roman" w:hAnsi="Cambria" w:cs="Times New Roman"/>
          <w:sz w:val="24"/>
          <w:szCs w:val="24"/>
          <w:lang w:val="ro-RO"/>
        </w:rPr>
        <w:t>r</w:t>
      </w:r>
      <w:r>
        <w:rPr>
          <w:rFonts w:ascii="Cambria" w:eastAsia="Times New Roman" w:hAnsi="Cambria" w:cs="Times New Roman"/>
          <w:sz w:val="24"/>
          <w:szCs w:val="24"/>
          <w:lang w:val="ro-RO"/>
        </w:rPr>
        <w:t>e</w:t>
      </w:r>
      <w:r w:rsidRPr="00E2357B">
        <w:rPr>
          <w:rFonts w:ascii="Cambria" w:eastAsia="Times New Roman" w:hAnsi="Cambria" w:cs="Times New Roman"/>
          <w:sz w:val="24"/>
          <w:szCs w:val="24"/>
          <w:lang w:val="ro-RO"/>
        </w:rPr>
        <w:t xml:space="preserve"> adjunct</w:t>
      </w:r>
      <w:r>
        <w:rPr>
          <w:rFonts w:ascii="Cambria" w:eastAsia="Times New Roman" w:hAnsi="Cambria" w:cs="Times New Roman"/>
          <w:sz w:val="24"/>
          <w:szCs w:val="24"/>
          <w:lang w:val="ro-RO"/>
        </w:rPr>
        <w:t>ă</w:t>
      </w:r>
      <w:r w:rsidRPr="00E2357B">
        <w:rPr>
          <w:rFonts w:ascii="Cambria" w:eastAsia="Times New Roman" w:hAnsi="Cambria" w:cs="Times New Roman"/>
          <w:sz w:val="24"/>
          <w:szCs w:val="24"/>
          <w:lang w:val="ro-RO"/>
        </w:rPr>
        <w:t xml:space="preserve"> a Centrului Municipal de Cultură Arad, cărora li s-a alăturat Erin Casper, monteurul documentarului </w:t>
      </w:r>
      <w:r w:rsidRPr="00E2357B">
        <w:rPr>
          <w:rFonts w:ascii="Cambria" w:eastAsia="Times New Roman" w:hAnsi="Cambria" w:cs="Times New Roman"/>
          <w:i/>
          <w:sz w:val="24"/>
          <w:szCs w:val="24"/>
          <w:lang w:val="ro-RO"/>
        </w:rPr>
        <w:t>Risc</w:t>
      </w:r>
      <w:r w:rsidRPr="00E2357B">
        <w:rPr>
          <w:rFonts w:ascii="Cambria" w:eastAsia="Times New Roman" w:hAnsi="Cambria" w:cs="Times New Roman"/>
          <w:sz w:val="24"/>
          <w:szCs w:val="24"/>
          <w:lang w:val="ro-RO"/>
        </w:rPr>
        <w:t>, lansat anul trecut la Fe</w:t>
      </w:r>
      <w:r>
        <w:rPr>
          <w:rFonts w:ascii="Cambria" w:eastAsia="Times New Roman" w:hAnsi="Cambria" w:cs="Times New Roman"/>
          <w:sz w:val="24"/>
          <w:szCs w:val="24"/>
          <w:lang w:val="ro-RO"/>
        </w:rPr>
        <w:t xml:space="preserve">stivalul de la Cannes. </w:t>
      </w:r>
      <w:r w:rsidRPr="00E2357B">
        <w:rPr>
          <w:rFonts w:ascii="Cambria" w:eastAsia="Times New Roman" w:hAnsi="Cambria" w:cs="Times New Roman"/>
          <w:sz w:val="24"/>
          <w:szCs w:val="24"/>
          <w:lang w:val="ro-RO"/>
        </w:rPr>
        <w:t>Filmul despre fondatorul WikiLeaks, Julian Assange, a declanșat seria peliculelor fARAD despre celebritate, tema acestei ediții</w:t>
      </w:r>
      <w:r>
        <w:rPr>
          <w:rFonts w:ascii="Cambria" w:eastAsia="Times New Roman" w:hAnsi="Cambria" w:cs="Times New Roman"/>
          <w:sz w:val="24"/>
          <w:szCs w:val="24"/>
          <w:lang w:val="ro-RO"/>
        </w:rPr>
        <w:t>, într-o programare inspirat realizată de Mona Nicoară, directoare artistică a fARAD încă de la prima ediție.</w:t>
      </w:r>
    </w:p>
    <w:p w:rsidR="00E56727" w:rsidRPr="00E2357B" w:rsidRDefault="00E56727" w:rsidP="00E56727">
      <w:pPr>
        <w:spacing w:line="240" w:lineRule="auto"/>
        <w:jc w:val="both"/>
        <w:rPr>
          <w:rFonts w:ascii="Cambria" w:eastAsia="Times New Roman" w:hAnsi="Cambria" w:cs="Times New Roman"/>
          <w:sz w:val="24"/>
          <w:szCs w:val="24"/>
          <w:lang w:val="ro-RO"/>
        </w:rPr>
      </w:pPr>
    </w:p>
    <w:p w:rsidR="00E56727" w:rsidRPr="00E2357B" w:rsidRDefault="00E56727" w:rsidP="00E56727">
      <w:pPr>
        <w:spacing w:line="240" w:lineRule="auto"/>
        <w:jc w:val="both"/>
        <w:rPr>
          <w:rFonts w:ascii="Cambria" w:eastAsia="Times New Roman" w:hAnsi="Cambria" w:cs="Times New Roman"/>
          <w:sz w:val="24"/>
          <w:szCs w:val="24"/>
          <w:lang w:val="ro-RO"/>
        </w:rPr>
      </w:pPr>
      <w:r w:rsidRPr="00E2357B">
        <w:rPr>
          <w:rFonts w:ascii="Cambria" w:eastAsia="Times New Roman" w:hAnsi="Cambria" w:cs="Times New Roman"/>
          <w:sz w:val="24"/>
          <w:szCs w:val="24"/>
          <w:lang w:val="ro-RO"/>
        </w:rPr>
        <w:t xml:space="preserve">Interesant și intens s-a dovedit a fi şi </w:t>
      </w:r>
      <w:r w:rsidRPr="00E2357B">
        <w:rPr>
          <w:rFonts w:ascii="Cambria" w:eastAsia="Times New Roman" w:hAnsi="Cambria" w:cs="Times New Roman"/>
          <w:i/>
          <w:sz w:val="24"/>
          <w:szCs w:val="24"/>
          <w:lang w:val="ro-RO"/>
        </w:rPr>
        <w:t xml:space="preserve">Winnie, </w:t>
      </w:r>
      <w:r w:rsidRPr="00E2357B">
        <w:rPr>
          <w:rFonts w:ascii="Cambria" w:eastAsia="Times New Roman" w:hAnsi="Cambria" w:cs="Times New Roman"/>
          <w:sz w:val="24"/>
          <w:szCs w:val="24"/>
          <w:lang w:val="ro-RO"/>
        </w:rPr>
        <w:t>vizionat în a doua zi a festivalului, în prezenţa regizoarei Pascale Lamche. Filmul prezintă povestea fostei soţii a lui Nelson Mandela şi lupta anti-apartheid a acesteia pe durata prizonieratului lui Mandela. Pascale Lamche a povestit despre provocările întâlnite de documentariştii care încearcă să filmeze, dar mai ales să cunoască un personaj controversat, c</w:t>
      </w:r>
      <w:r>
        <w:rPr>
          <w:rFonts w:ascii="Cambria" w:eastAsia="Times New Roman" w:hAnsi="Cambria" w:cs="Times New Roman"/>
          <w:sz w:val="24"/>
          <w:szCs w:val="24"/>
          <w:lang w:val="ro-RO"/>
        </w:rPr>
        <w:t>u</w:t>
      </w:r>
      <w:r w:rsidRPr="00E2357B">
        <w:rPr>
          <w:rFonts w:ascii="Cambria" w:eastAsia="Times New Roman" w:hAnsi="Cambria" w:cs="Times New Roman"/>
          <w:sz w:val="24"/>
          <w:szCs w:val="24"/>
          <w:lang w:val="ro-RO"/>
        </w:rPr>
        <w:t xml:space="preserve"> impact</w:t>
      </w:r>
      <w:r>
        <w:rPr>
          <w:rFonts w:ascii="Cambria" w:eastAsia="Times New Roman" w:hAnsi="Cambria" w:cs="Times New Roman"/>
          <w:sz w:val="24"/>
          <w:szCs w:val="24"/>
          <w:lang w:val="ro-RO"/>
        </w:rPr>
        <w:t xml:space="preserve"> enorm asupra</w:t>
      </w:r>
      <w:r w:rsidRPr="00E2357B">
        <w:rPr>
          <w:rFonts w:ascii="Cambria" w:eastAsia="Times New Roman" w:hAnsi="Cambria" w:cs="Times New Roman"/>
          <w:sz w:val="24"/>
          <w:szCs w:val="24"/>
          <w:lang w:val="ro-RO"/>
        </w:rPr>
        <w:t xml:space="preserve"> vieţil</w:t>
      </w:r>
      <w:r>
        <w:rPr>
          <w:rFonts w:ascii="Cambria" w:eastAsia="Times New Roman" w:hAnsi="Cambria" w:cs="Times New Roman"/>
          <w:sz w:val="24"/>
          <w:szCs w:val="24"/>
          <w:lang w:val="ro-RO"/>
        </w:rPr>
        <w:t>or</w:t>
      </w:r>
      <w:r w:rsidRPr="00E2357B">
        <w:rPr>
          <w:rFonts w:ascii="Cambria" w:eastAsia="Times New Roman" w:hAnsi="Cambria" w:cs="Times New Roman"/>
          <w:sz w:val="24"/>
          <w:szCs w:val="24"/>
          <w:lang w:val="ro-RO"/>
        </w:rPr>
        <w:t xml:space="preserve"> atâtor oameni.</w:t>
      </w:r>
    </w:p>
    <w:p w:rsidR="00E56727" w:rsidRPr="00E2357B" w:rsidRDefault="00E56727" w:rsidP="00E56727">
      <w:pPr>
        <w:spacing w:line="240" w:lineRule="auto"/>
        <w:jc w:val="both"/>
        <w:rPr>
          <w:rFonts w:ascii="Cambria" w:eastAsia="Times New Roman" w:hAnsi="Cambria" w:cs="Times New Roman"/>
          <w:b/>
          <w:sz w:val="24"/>
          <w:szCs w:val="24"/>
          <w:lang w:val="ro-RO"/>
        </w:rPr>
      </w:pPr>
    </w:p>
    <w:p w:rsidR="00E56727" w:rsidRPr="00E2357B" w:rsidRDefault="00E56727" w:rsidP="00E56727">
      <w:pPr>
        <w:spacing w:line="240" w:lineRule="auto"/>
        <w:jc w:val="both"/>
        <w:rPr>
          <w:rFonts w:ascii="Cambria" w:eastAsia="Times New Roman" w:hAnsi="Cambria" w:cs="Times New Roman"/>
          <w:sz w:val="24"/>
          <w:szCs w:val="24"/>
          <w:lang w:val="ro-RO"/>
        </w:rPr>
      </w:pPr>
      <w:r w:rsidRPr="00E2357B">
        <w:rPr>
          <w:rFonts w:ascii="Cambria" w:eastAsia="Times New Roman" w:hAnsi="Cambria" w:cs="Times New Roman"/>
          <w:sz w:val="24"/>
          <w:szCs w:val="24"/>
          <w:lang w:val="ro-RO"/>
        </w:rPr>
        <w:t xml:space="preserve">Magnus Gertten, regizorul suedez invitat pentru a doua oară la fARAD cu documentarul </w:t>
      </w:r>
      <w:r w:rsidRPr="00E2357B">
        <w:rPr>
          <w:rFonts w:ascii="Cambria" w:eastAsia="Times New Roman" w:hAnsi="Cambria" w:cs="Times New Roman"/>
          <w:i/>
          <w:sz w:val="24"/>
          <w:szCs w:val="24"/>
          <w:lang w:val="ro-RO"/>
        </w:rPr>
        <w:t>Ascensiunea lui Zlatan</w:t>
      </w:r>
      <w:r w:rsidRPr="00E2357B">
        <w:rPr>
          <w:rFonts w:ascii="Cambria" w:eastAsia="Times New Roman" w:hAnsi="Cambria" w:cs="Times New Roman"/>
          <w:sz w:val="24"/>
          <w:szCs w:val="24"/>
          <w:lang w:val="ro-RO"/>
        </w:rPr>
        <w:t>, film care a adus în sala de cinema fotbalişti arădeni din mai multe generaţii, a oferit o altă perspectivă a încercării de a te apropria de o figură notorie</w:t>
      </w:r>
      <w:r>
        <w:rPr>
          <w:rFonts w:ascii="Cambria" w:eastAsia="Times New Roman" w:hAnsi="Cambria" w:cs="Times New Roman"/>
          <w:sz w:val="24"/>
          <w:szCs w:val="24"/>
          <w:lang w:val="ro-RO"/>
        </w:rPr>
        <w:t>, într-un dialog cu Mihai Chirilov</w:t>
      </w:r>
      <w:r w:rsidRPr="00E2357B">
        <w:rPr>
          <w:rFonts w:ascii="Cambria" w:eastAsia="Times New Roman" w:hAnsi="Cambria" w:cs="Times New Roman"/>
          <w:sz w:val="24"/>
          <w:szCs w:val="24"/>
          <w:lang w:val="ro-RO"/>
        </w:rPr>
        <w:t>. Tinerii şi foarte tinerii jucători ai echipei UTA au fost și ei prezenţi atât la proiecţia de vineri de la Cinema Arta, cât şi sâmbătă la Cinema Grădişte.</w:t>
      </w:r>
    </w:p>
    <w:p w:rsidR="00E56727" w:rsidRPr="00E2357B" w:rsidRDefault="00E56727" w:rsidP="00E56727">
      <w:pPr>
        <w:spacing w:line="240" w:lineRule="auto"/>
        <w:jc w:val="both"/>
        <w:rPr>
          <w:rFonts w:ascii="Cambria" w:eastAsia="Times New Roman" w:hAnsi="Cambria" w:cs="Times New Roman"/>
          <w:sz w:val="24"/>
          <w:szCs w:val="24"/>
          <w:lang w:val="ro-RO"/>
        </w:rPr>
      </w:pPr>
    </w:p>
    <w:p w:rsidR="00E56727" w:rsidRPr="00E2357B" w:rsidRDefault="00E56727" w:rsidP="00E56727">
      <w:pPr>
        <w:spacing w:line="240" w:lineRule="auto"/>
        <w:jc w:val="both"/>
        <w:rPr>
          <w:rFonts w:ascii="Cambria" w:eastAsia="Times New Roman" w:hAnsi="Cambria" w:cs="Times New Roman"/>
          <w:sz w:val="24"/>
          <w:szCs w:val="24"/>
          <w:lang w:val="ro-RO"/>
        </w:rPr>
      </w:pPr>
      <w:r w:rsidRPr="00E2357B">
        <w:rPr>
          <w:rFonts w:ascii="Cambria" w:eastAsia="Times New Roman" w:hAnsi="Cambria" w:cs="Times New Roman"/>
          <w:sz w:val="24"/>
          <w:szCs w:val="24"/>
          <w:lang w:val="ro-RO"/>
        </w:rPr>
        <w:t xml:space="preserve">Printre filmele care au stârnit cele mai puternice reacţii şi au emoţionat cel mai profund publicul fARAD se numără documentarul inspirat din opera autorului american James Baldwin, </w:t>
      </w:r>
      <w:r w:rsidRPr="00E2357B">
        <w:rPr>
          <w:rFonts w:ascii="Cambria" w:eastAsia="Times New Roman" w:hAnsi="Cambria" w:cs="Times New Roman"/>
          <w:i/>
          <w:sz w:val="24"/>
          <w:szCs w:val="24"/>
          <w:lang w:val="ro-RO"/>
        </w:rPr>
        <w:t>Nu sunt negrul vostru</w:t>
      </w:r>
      <w:r w:rsidRPr="00E2357B">
        <w:rPr>
          <w:rFonts w:ascii="Cambria" w:eastAsia="Times New Roman" w:hAnsi="Cambria" w:cs="Times New Roman"/>
          <w:sz w:val="24"/>
          <w:szCs w:val="24"/>
          <w:lang w:val="ro-RO"/>
        </w:rPr>
        <w:t>. Luciditatea ageră şi forţa cuvintelor lui Baldwin a fost secondată în acest documentar hibrid de imagini de arhivă, înfăţişând tribulaţiile tensiunilor rasiale din S.U.A</w:t>
      </w:r>
      <w:r>
        <w:rPr>
          <w:rFonts w:ascii="Cambria" w:eastAsia="Times New Roman" w:hAnsi="Cambria" w:cs="Times New Roman"/>
          <w:sz w:val="24"/>
          <w:szCs w:val="24"/>
          <w:lang w:val="ro-RO"/>
        </w:rPr>
        <w:t>, din anii ‘60 până în prezent.</w:t>
      </w:r>
    </w:p>
    <w:p w:rsidR="00E56727" w:rsidRPr="00E2357B" w:rsidRDefault="00E56727" w:rsidP="00E56727">
      <w:pPr>
        <w:spacing w:line="240" w:lineRule="auto"/>
        <w:jc w:val="both"/>
        <w:rPr>
          <w:rFonts w:ascii="Cambria" w:eastAsia="Times New Roman" w:hAnsi="Cambria" w:cs="Times New Roman"/>
          <w:sz w:val="24"/>
          <w:szCs w:val="24"/>
          <w:lang w:val="ro-RO"/>
        </w:rPr>
      </w:pPr>
    </w:p>
    <w:p w:rsidR="00E56727" w:rsidRPr="00E2357B" w:rsidRDefault="00E56727" w:rsidP="00E56727">
      <w:pPr>
        <w:spacing w:line="240" w:lineRule="auto"/>
        <w:jc w:val="both"/>
        <w:rPr>
          <w:rFonts w:ascii="Cambria" w:eastAsia="Times New Roman" w:hAnsi="Cambria" w:cs="Times New Roman"/>
          <w:sz w:val="24"/>
          <w:szCs w:val="24"/>
          <w:lang w:val="ro-RO"/>
        </w:rPr>
      </w:pPr>
      <w:r w:rsidRPr="00E2357B">
        <w:rPr>
          <w:rFonts w:ascii="Cambria" w:eastAsia="Times New Roman" w:hAnsi="Cambria" w:cs="Times New Roman"/>
          <w:sz w:val="24"/>
          <w:szCs w:val="24"/>
          <w:lang w:val="ro-RO"/>
        </w:rPr>
        <w:t xml:space="preserve">fARAD-ul s-a încheiat cu un dialog între Corina Șuteu și Dana Bunescu, monteur și trainer al Laboratorului fARAD, câștigătoare a Ursului de </w:t>
      </w:r>
      <w:r>
        <w:rPr>
          <w:rFonts w:ascii="Cambria" w:eastAsia="Times New Roman" w:hAnsi="Cambria" w:cs="Times New Roman"/>
          <w:sz w:val="24"/>
          <w:szCs w:val="24"/>
          <w:lang w:val="ro-RO"/>
        </w:rPr>
        <w:t>A</w:t>
      </w:r>
      <w:r w:rsidRPr="00E2357B">
        <w:rPr>
          <w:rFonts w:ascii="Cambria" w:eastAsia="Times New Roman" w:hAnsi="Cambria" w:cs="Times New Roman"/>
          <w:sz w:val="24"/>
          <w:szCs w:val="24"/>
          <w:lang w:val="ro-RO"/>
        </w:rPr>
        <w:t xml:space="preserve">rgint în acest an. Dana Bunescu a revăzut alături de spectatorii de la Cinema Arta filmul </w:t>
      </w:r>
      <w:r w:rsidRPr="00E2357B">
        <w:rPr>
          <w:rFonts w:ascii="Cambria" w:eastAsia="Times New Roman" w:hAnsi="Cambria" w:cs="Times New Roman"/>
          <w:i/>
          <w:sz w:val="24"/>
          <w:szCs w:val="24"/>
          <w:lang w:val="ro-RO"/>
        </w:rPr>
        <w:t>Autobiografia lui Nicolae Ceauşescu</w:t>
      </w:r>
      <w:r w:rsidRPr="00E2357B">
        <w:rPr>
          <w:rFonts w:ascii="Cambria" w:eastAsia="Times New Roman" w:hAnsi="Cambria" w:cs="Times New Roman"/>
          <w:sz w:val="24"/>
          <w:szCs w:val="24"/>
          <w:lang w:val="ro-RO"/>
        </w:rPr>
        <w:t xml:space="preserve">, pentru </w:t>
      </w:r>
      <w:r w:rsidRPr="00E2357B">
        <w:rPr>
          <w:rFonts w:ascii="Cambria" w:eastAsia="Times New Roman" w:hAnsi="Cambria" w:cs="Times New Roman"/>
          <w:sz w:val="24"/>
          <w:szCs w:val="24"/>
          <w:lang w:val="ro-RO"/>
        </w:rPr>
        <w:lastRenderedPageBreak/>
        <w:t xml:space="preserve">care a realizat montajul şi designul de sunet. Un periplu cinematografic solicitant, filmul a dovedit că reuşeşte încă să ridice întrebări consistente în rândul publicului. </w:t>
      </w:r>
    </w:p>
    <w:p w:rsidR="00E56727" w:rsidRPr="00E2357B" w:rsidRDefault="00E56727" w:rsidP="00E56727">
      <w:pPr>
        <w:spacing w:line="240" w:lineRule="auto"/>
        <w:jc w:val="both"/>
        <w:rPr>
          <w:rFonts w:ascii="Cambria" w:eastAsia="Times New Roman" w:hAnsi="Cambria" w:cs="Times New Roman"/>
          <w:sz w:val="24"/>
          <w:szCs w:val="24"/>
          <w:lang w:val="ro-RO"/>
        </w:rPr>
      </w:pPr>
    </w:p>
    <w:p w:rsidR="00E56727" w:rsidRPr="00E2357B" w:rsidRDefault="00E56727" w:rsidP="00E56727">
      <w:pPr>
        <w:spacing w:line="240" w:lineRule="auto"/>
        <w:jc w:val="both"/>
        <w:rPr>
          <w:rFonts w:ascii="Cambria" w:eastAsia="Times New Roman" w:hAnsi="Cambria" w:cs="Times New Roman"/>
          <w:b/>
          <w:sz w:val="24"/>
          <w:szCs w:val="24"/>
          <w:lang w:val="ro-RO"/>
        </w:rPr>
      </w:pPr>
      <w:r w:rsidRPr="00E2357B">
        <w:rPr>
          <w:rFonts w:ascii="Cambria" w:eastAsia="Times New Roman" w:hAnsi="Cambria" w:cs="Times New Roman"/>
          <w:sz w:val="24"/>
          <w:szCs w:val="24"/>
          <w:lang w:val="ro-RO"/>
        </w:rPr>
        <w:t>“Nu îmi vine să cred că am petrecut 7 ore într-un cinematograf, aproape fără pauză, urmărind filme documentare. O selecţie foarte bună de filme, conectate prin</w:t>
      </w:r>
      <w:r>
        <w:rPr>
          <w:rFonts w:ascii="Cambria" w:eastAsia="Times New Roman" w:hAnsi="Cambria" w:cs="Times New Roman"/>
          <w:sz w:val="24"/>
          <w:szCs w:val="24"/>
          <w:lang w:val="ro-RO"/>
        </w:rPr>
        <w:t xml:space="preserve"> perioade istorice, concepte şi </w:t>
      </w:r>
      <w:r w:rsidRPr="00E2357B">
        <w:rPr>
          <w:rFonts w:ascii="Cambria" w:eastAsia="Times New Roman" w:hAnsi="Cambria" w:cs="Times New Roman"/>
          <w:sz w:val="24"/>
          <w:szCs w:val="24"/>
          <w:lang w:val="ro-RO"/>
        </w:rPr>
        <w:t xml:space="preserve">perspective culturale. Felicitări!”, spune unul dintre spectatorii încântaţi de această ediţie pe pagina de Facebook a festivalului. </w:t>
      </w:r>
    </w:p>
    <w:p w:rsidR="00E56727" w:rsidRPr="00E2357B" w:rsidRDefault="00E56727" w:rsidP="00E56727">
      <w:pPr>
        <w:spacing w:line="240" w:lineRule="auto"/>
        <w:jc w:val="both"/>
        <w:rPr>
          <w:rFonts w:ascii="Cambria" w:eastAsia="Times New Roman" w:hAnsi="Cambria" w:cs="Times New Roman"/>
          <w:sz w:val="24"/>
          <w:szCs w:val="24"/>
          <w:lang w:val="ro-RO"/>
        </w:rPr>
      </w:pPr>
    </w:p>
    <w:p w:rsidR="00E56727" w:rsidRPr="00E2357B" w:rsidRDefault="00E56727" w:rsidP="00E56727">
      <w:pPr>
        <w:spacing w:line="240" w:lineRule="auto"/>
        <w:jc w:val="both"/>
        <w:rPr>
          <w:rFonts w:ascii="Cambria" w:eastAsia="Times New Roman" w:hAnsi="Cambria" w:cs="Times New Roman"/>
          <w:sz w:val="24"/>
          <w:szCs w:val="24"/>
          <w:highlight w:val="white"/>
          <w:lang w:val="ro-RO"/>
        </w:rPr>
      </w:pPr>
      <w:r w:rsidRPr="00E2357B">
        <w:rPr>
          <w:rFonts w:ascii="Cambria" w:eastAsia="Times New Roman" w:hAnsi="Cambria" w:cs="Times New Roman"/>
          <w:sz w:val="24"/>
          <w:szCs w:val="24"/>
          <w:lang w:val="ro-RO"/>
        </w:rPr>
        <w:t>Despre rolul unui festival de film documentar într-un oraş precum Aradul s-a discutat în cadrul conferinţei “Excepţia culturală</w:t>
      </w:r>
      <w:r w:rsidRPr="00E2357B">
        <w:rPr>
          <w:rFonts w:ascii="Cambria" w:eastAsia="Times New Roman" w:hAnsi="Cambria" w:cs="Times New Roman"/>
          <w:sz w:val="24"/>
          <w:szCs w:val="24"/>
          <w:highlight w:val="white"/>
          <w:lang w:val="ro-RO"/>
        </w:rPr>
        <w:t xml:space="preserve"> sau de ce nu vrem ca Pinocchio să se înece”, susținută de Corina Șuteu la Teatrul Clasic „Ioan Slavici.” Conferința a tratat rolul </w:t>
      </w:r>
      <w:r>
        <w:rPr>
          <w:rFonts w:ascii="Cambria" w:eastAsia="Times New Roman" w:hAnsi="Cambria" w:cs="Times New Roman"/>
          <w:sz w:val="24"/>
          <w:szCs w:val="24"/>
          <w:highlight w:val="white"/>
          <w:lang w:val="ro-RO"/>
        </w:rPr>
        <w:t xml:space="preserve">pe care îl au </w:t>
      </w:r>
      <w:r w:rsidRPr="00E2357B">
        <w:rPr>
          <w:rFonts w:ascii="Cambria" w:eastAsia="Times New Roman" w:hAnsi="Cambria" w:cs="Times New Roman"/>
          <w:sz w:val="24"/>
          <w:szCs w:val="24"/>
          <w:highlight w:val="white"/>
          <w:lang w:val="ro-RO"/>
        </w:rPr>
        <w:t>industriil</w:t>
      </w:r>
      <w:r>
        <w:rPr>
          <w:rFonts w:ascii="Cambria" w:eastAsia="Times New Roman" w:hAnsi="Cambria" w:cs="Times New Roman"/>
          <w:sz w:val="24"/>
          <w:szCs w:val="24"/>
          <w:highlight w:val="white"/>
          <w:lang w:val="ro-RO"/>
        </w:rPr>
        <w:t>e</w:t>
      </w:r>
      <w:r w:rsidRPr="00E2357B">
        <w:rPr>
          <w:rFonts w:ascii="Cambria" w:eastAsia="Times New Roman" w:hAnsi="Cambria" w:cs="Times New Roman"/>
          <w:sz w:val="24"/>
          <w:szCs w:val="24"/>
          <w:highlight w:val="white"/>
          <w:lang w:val="ro-RO"/>
        </w:rPr>
        <w:t xml:space="preserve"> c</w:t>
      </w:r>
      <w:r>
        <w:rPr>
          <w:rFonts w:ascii="Cambria" w:eastAsia="Times New Roman" w:hAnsi="Cambria" w:cs="Times New Roman"/>
          <w:sz w:val="24"/>
          <w:szCs w:val="24"/>
          <w:highlight w:val="white"/>
          <w:lang w:val="ro-RO"/>
        </w:rPr>
        <w:t>reative</w:t>
      </w:r>
      <w:r w:rsidRPr="00E2357B">
        <w:rPr>
          <w:rFonts w:ascii="Cambria" w:eastAsia="Times New Roman" w:hAnsi="Cambria" w:cs="Times New Roman"/>
          <w:sz w:val="24"/>
          <w:szCs w:val="24"/>
          <w:highlight w:val="white"/>
          <w:lang w:val="ro-RO"/>
        </w:rPr>
        <w:t xml:space="preserve"> </w:t>
      </w:r>
      <w:r>
        <w:rPr>
          <w:rFonts w:ascii="Cambria" w:eastAsia="Times New Roman" w:hAnsi="Cambria" w:cs="Times New Roman"/>
          <w:sz w:val="24"/>
          <w:szCs w:val="24"/>
          <w:highlight w:val="white"/>
          <w:lang w:val="ro-RO"/>
        </w:rPr>
        <w:t>pentru</w:t>
      </w:r>
      <w:r w:rsidRPr="00E2357B">
        <w:rPr>
          <w:rFonts w:ascii="Cambria" w:eastAsia="Times New Roman" w:hAnsi="Cambria" w:cs="Times New Roman"/>
          <w:sz w:val="24"/>
          <w:szCs w:val="24"/>
          <w:highlight w:val="white"/>
          <w:lang w:val="ro-RO"/>
        </w:rPr>
        <w:t xml:space="preserve"> protejarea valorilor europene într-o lume globalizată.</w:t>
      </w:r>
    </w:p>
    <w:p w:rsidR="00E56727" w:rsidRPr="00E2357B" w:rsidRDefault="00E56727" w:rsidP="00E56727">
      <w:pPr>
        <w:spacing w:line="240" w:lineRule="auto"/>
        <w:jc w:val="both"/>
        <w:rPr>
          <w:rFonts w:ascii="Cambria" w:eastAsia="Times New Roman" w:hAnsi="Cambria" w:cs="Times New Roman"/>
          <w:sz w:val="24"/>
          <w:szCs w:val="24"/>
          <w:lang w:val="ro-RO"/>
        </w:rPr>
      </w:pPr>
    </w:p>
    <w:p w:rsidR="00E56727" w:rsidRPr="00E2357B" w:rsidRDefault="00E56727" w:rsidP="00E56727">
      <w:pPr>
        <w:spacing w:line="240" w:lineRule="auto"/>
        <w:jc w:val="both"/>
        <w:rPr>
          <w:rFonts w:ascii="Cambria" w:eastAsia="Times New Roman" w:hAnsi="Cambria" w:cs="Times New Roman"/>
          <w:sz w:val="24"/>
          <w:szCs w:val="24"/>
          <w:lang w:val="ro-RO"/>
        </w:rPr>
      </w:pPr>
      <w:r w:rsidRPr="00E2357B">
        <w:rPr>
          <w:rFonts w:ascii="Cambria" w:eastAsia="Times New Roman" w:hAnsi="Cambria" w:cs="Times New Roman"/>
          <w:sz w:val="24"/>
          <w:szCs w:val="24"/>
          <w:lang w:val="ro-RO"/>
        </w:rPr>
        <w:t xml:space="preserve">De efervescenţa festivalului şi de prezenţa invitaţilor speciali au profitat din plin cei 12 participanţi ai Laboratorului fARAD, program destinat tinerilor cineaşti, demarat la ediţia din 2016 a festivalului, care </w:t>
      </w:r>
      <w:r w:rsidRPr="00E2357B">
        <w:rPr>
          <w:rFonts w:ascii="Cambria" w:eastAsia="Times New Roman" w:hAnsi="Cambria" w:cs="Times New Roman"/>
          <w:sz w:val="24"/>
          <w:szCs w:val="24"/>
          <w:highlight w:val="white"/>
          <w:lang w:val="ro-RO"/>
        </w:rPr>
        <w:t xml:space="preserve">abordează practic relația dintre componenta tehnică și cea artistică a documentarului creativ de cinema. Laboratorul fARAD s-a extins în 2017, proiectele înscrise anul acesta fiind semnificativ mai ample decât cele înscrise la prima ediţie. </w:t>
      </w:r>
      <w:r w:rsidRPr="00E2357B">
        <w:rPr>
          <w:rFonts w:ascii="Cambria" w:eastAsia="Times New Roman" w:hAnsi="Cambria" w:cs="Times New Roman"/>
          <w:sz w:val="24"/>
          <w:szCs w:val="24"/>
          <w:lang w:val="ro-RO"/>
        </w:rPr>
        <w:t>P</w:t>
      </w:r>
      <w:r w:rsidRPr="00E2357B">
        <w:rPr>
          <w:rFonts w:ascii="Cambria" w:eastAsia="Times New Roman" w:hAnsi="Cambria" w:cs="Times New Roman"/>
          <w:sz w:val="24"/>
          <w:szCs w:val="24"/>
          <w:highlight w:val="white"/>
          <w:lang w:val="ro-RO"/>
        </w:rPr>
        <w:t>articipanţii celei de-a doua ediţii a Laboratorului fARAD au venit anul acesta nu doar din Români</w:t>
      </w:r>
      <w:r>
        <w:rPr>
          <w:rFonts w:ascii="Cambria" w:eastAsia="Times New Roman" w:hAnsi="Cambria" w:cs="Times New Roman"/>
          <w:sz w:val="24"/>
          <w:szCs w:val="24"/>
          <w:highlight w:val="white"/>
          <w:lang w:val="ro-RO"/>
        </w:rPr>
        <w:t>a, ci şi din Italia sau Olanda.</w:t>
      </w:r>
    </w:p>
    <w:p w:rsidR="00E56727" w:rsidRPr="00E2357B" w:rsidRDefault="00E56727" w:rsidP="00E56727">
      <w:pPr>
        <w:spacing w:line="240" w:lineRule="auto"/>
        <w:jc w:val="both"/>
        <w:rPr>
          <w:rFonts w:ascii="Cambria" w:eastAsia="Times New Roman" w:hAnsi="Cambria" w:cs="Times New Roman"/>
          <w:sz w:val="24"/>
          <w:szCs w:val="24"/>
          <w:lang w:val="ro-RO"/>
        </w:rPr>
      </w:pPr>
    </w:p>
    <w:p w:rsidR="00E56727" w:rsidRPr="00E2357B" w:rsidRDefault="00E56727" w:rsidP="00E56727">
      <w:pPr>
        <w:shd w:val="clear" w:color="auto" w:fill="FFFFFF"/>
        <w:spacing w:line="240" w:lineRule="auto"/>
        <w:jc w:val="both"/>
        <w:rPr>
          <w:rFonts w:ascii="Cambria" w:eastAsia="Times New Roman" w:hAnsi="Cambria" w:cs="Times New Roman"/>
          <w:sz w:val="20"/>
          <w:szCs w:val="20"/>
          <w:lang w:val="ro-RO"/>
        </w:rPr>
      </w:pPr>
      <w:r w:rsidRPr="00E2357B">
        <w:rPr>
          <w:rFonts w:ascii="Cambria" w:eastAsia="Times New Roman" w:hAnsi="Cambria" w:cs="Times New Roman"/>
          <w:sz w:val="20"/>
          <w:szCs w:val="20"/>
          <w:lang w:val="ro-RO"/>
        </w:rPr>
        <w:t xml:space="preserve">Inițiat și dezvoltat ca un eveniment dedicat educării prin imagine a publicului, dar și revitalizării interesului pentru filmul de artă, fARAD a fost lansat în 2014 la inițiativa Corinei Șuteu și a Film ETC., în colaborare cu Centrul Municipal de Cultură Arad. Festivalul se află sub patronajul Primăriei Municipiului Arad și este produs și curatoriat de Asociația Film ETC. (producător general Oana Radu și consultant programare Mihai Chirilov). Direcția artistică a festivalului aparține Monei Nicoară. Partenerii festivalului sunt 111 Film (Eugen Lumezianu) și Asociația Culturală pentru Educație prin Artă. Pentru ediția 2017 a Laboratorului fARAD, Asociația Culturală pentru Educație prin Artă a primit sprijinul Centrului Național al Cinematografiei. Parteneri: Teatrul Clasic </w:t>
      </w:r>
      <w:r w:rsidRPr="00E2357B">
        <w:rPr>
          <w:rFonts w:ascii="Cambria" w:eastAsia="Times New Roman" w:hAnsi="Cambria" w:cs="Times New Roman"/>
          <w:sz w:val="20"/>
          <w:szCs w:val="20"/>
          <w:highlight w:val="white"/>
          <w:lang w:val="ro-RO"/>
        </w:rPr>
        <w:t>„</w:t>
      </w:r>
      <w:r w:rsidRPr="00E2357B">
        <w:rPr>
          <w:rFonts w:ascii="Cambria" w:eastAsia="Times New Roman" w:hAnsi="Cambria" w:cs="Times New Roman"/>
          <w:sz w:val="20"/>
          <w:szCs w:val="20"/>
          <w:lang w:val="ro-RO"/>
        </w:rPr>
        <w:t>Ioan Slavici”, CitiZenit, Cafeneaua Literară Joy’s, KF Arad, Fundația Cartea călătoare și Asociația pentru nevăzători – Filiala Arad. Parteneri media: TV Arad, Radio Arad, AaRC – All about Romanian Cinema, Jurnal arădean, Aradon.ro.</w:t>
      </w:r>
    </w:p>
    <w:p w:rsidR="00E56727" w:rsidRPr="00E2357B" w:rsidRDefault="00E56727" w:rsidP="00E56727">
      <w:pPr>
        <w:shd w:val="clear" w:color="auto" w:fill="FFFFFF"/>
        <w:spacing w:line="240" w:lineRule="auto"/>
        <w:jc w:val="both"/>
        <w:rPr>
          <w:rFonts w:ascii="Cambria" w:eastAsia="Times New Roman" w:hAnsi="Cambria" w:cs="Times New Roman"/>
          <w:sz w:val="24"/>
          <w:szCs w:val="24"/>
          <w:lang w:val="ro-RO"/>
        </w:rPr>
      </w:pPr>
    </w:p>
    <w:p w:rsidR="00E56727" w:rsidRPr="00E2357B" w:rsidRDefault="00E56727" w:rsidP="00E56727">
      <w:pPr>
        <w:shd w:val="clear" w:color="auto" w:fill="FFFFFF"/>
        <w:spacing w:line="240" w:lineRule="auto"/>
        <w:jc w:val="both"/>
        <w:rPr>
          <w:rFonts w:ascii="Cambria" w:eastAsia="Times New Roman" w:hAnsi="Cambria" w:cs="Times New Roman"/>
          <w:sz w:val="24"/>
          <w:szCs w:val="24"/>
          <w:lang w:val="ro-RO"/>
        </w:rPr>
      </w:pPr>
    </w:p>
    <w:p w:rsidR="00E56727" w:rsidRPr="00E2357B" w:rsidRDefault="00E56727" w:rsidP="00E56727">
      <w:pPr>
        <w:shd w:val="clear" w:color="auto" w:fill="FFFFFF"/>
        <w:spacing w:line="240" w:lineRule="auto"/>
        <w:jc w:val="both"/>
        <w:rPr>
          <w:rFonts w:ascii="Cambria" w:eastAsia="Times New Roman" w:hAnsi="Cambria" w:cs="Times New Roman"/>
          <w:sz w:val="24"/>
          <w:szCs w:val="24"/>
          <w:lang w:val="ro-RO"/>
        </w:rPr>
      </w:pPr>
      <w:r w:rsidRPr="00E2357B">
        <w:rPr>
          <w:rFonts w:ascii="Cambria" w:eastAsia="Times New Roman" w:hAnsi="Cambria" w:cs="Times New Roman"/>
          <w:sz w:val="24"/>
          <w:szCs w:val="24"/>
          <w:lang w:val="ro-RO"/>
        </w:rPr>
        <w:t>Contact presă: Oana Furdea, info@farad.ro, 0730-582-990.</w:t>
      </w:r>
    </w:p>
    <w:p w:rsidR="00E56727" w:rsidRPr="00E2357B" w:rsidRDefault="00E56727" w:rsidP="00E56727">
      <w:pPr>
        <w:spacing w:line="240" w:lineRule="auto"/>
        <w:jc w:val="both"/>
        <w:rPr>
          <w:rFonts w:ascii="Cambria" w:eastAsia="Times New Roman" w:hAnsi="Cambria" w:cs="Times New Roman"/>
          <w:sz w:val="24"/>
          <w:szCs w:val="24"/>
          <w:lang w:val="ro-RO"/>
        </w:rPr>
      </w:pPr>
    </w:p>
    <w:p w:rsidR="00001FCB" w:rsidRDefault="00001FCB">
      <w:bookmarkStart w:id="0" w:name="_GoBack"/>
      <w:bookmarkEnd w:id="0"/>
    </w:p>
    <w:sectPr w:rsidR="00001FC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727"/>
    <w:rsid w:val="00001FCB"/>
    <w:rsid w:val="00E5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6727"/>
    <w:pPr>
      <w:pBdr>
        <w:top w:val="nil"/>
        <w:left w:val="nil"/>
        <w:bottom w:val="nil"/>
        <w:right w:val="nil"/>
        <w:between w:val="nil"/>
      </w:pBdr>
      <w:spacing w:after="0"/>
    </w:pPr>
    <w:rPr>
      <w:rFonts w:ascii="Arial" w:eastAsia="Arial" w:hAnsi="Arial" w:cs="Arial"/>
      <w:color w:val="000000"/>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6727"/>
    <w:pPr>
      <w:pBdr>
        <w:top w:val="nil"/>
        <w:left w:val="nil"/>
        <w:bottom w:val="nil"/>
        <w:right w:val="nil"/>
        <w:between w:val="nil"/>
      </w:pBdr>
      <w:spacing w:after="0"/>
    </w:pPr>
    <w:rPr>
      <w:rFonts w:ascii="Arial" w:eastAsia="Arial" w:hAnsi="Arial" w:cs="Arial"/>
      <w:color w:val="000000"/>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Mirona</dc:creator>
  <cp:lastModifiedBy>Mirona</cp:lastModifiedBy>
  <cp:revision>1</cp:revision>
  <dcterms:created xsi:type="dcterms:W3CDTF">2017-10-12T07:21:00Z</dcterms:created>
  <dcterms:modified xsi:type="dcterms:W3CDTF">2017-10-12T07:21:00Z</dcterms:modified>
</cp:coreProperties>
</file>